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6" w:rsidRPr="00C0342C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                       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 xml:space="preserve">      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  ПЯТРОЎСКАЯ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МАРЫЯ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АНДРЭЕЎНА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7005B6" w:rsidRPr="00C0342C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0342C">
        <w:rPr>
          <w:rFonts w:ascii="Times New Roman" w:hAnsi="Times New Roman"/>
          <w:sz w:val="24"/>
          <w:szCs w:val="24"/>
          <w:lang w:val="be-BY"/>
        </w:rPr>
        <w:t xml:space="preserve">                               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(1930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г. нар.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жыхарка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вёскі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Каханавічы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) </w:t>
      </w:r>
    </w:p>
    <w:p w:rsidR="007005B6" w:rsidRPr="00C0342C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005B6" w:rsidRPr="00C0342C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0342C">
        <w:rPr>
          <w:rFonts w:ascii="Times New Roman" w:hAnsi="Times New Roman"/>
          <w:sz w:val="24"/>
          <w:szCs w:val="24"/>
          <w:lang w:val="be-BY"/>
        </w:rPr>
        <w:t xml:space="preserve">   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бацькі былі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калгаснікамі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 сям'і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чацвёра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дзяцей.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 пачатку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вайны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бацька ўжо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быў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арміі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жылі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224E0">
        <w:rPr>
          <w:rFonts w:ascii="Times New Roman" w:hAnsi="Times New Roman"/>
          <w:b/>
          <w:sz w:val="24"/>
          <w:szCs w:val="24"/>
          <w:lang w:val="be-BY"/>
        </w:rPr>
        <w:t>Каханавічах</w:t>
      </w:r>
      <w:r>
        <w:rPr>
          <w:rFonts w:ascii="Times New Roman" w:hAnsi="Times New Roman"/>
          <w:sz w:val="24"/>
          <w:szCs w:val="24"/>
          <w:lang w:val="be-BY"/>
        </w:rPr>
        <w:t xml:space="preserve">, у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калгасным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цэнтры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і, напэўна, таму былі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гатовыя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ўцякаць ад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небяспекі –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 нашых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вачах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пачалася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эвакуацыя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тэхнікі,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жывёлы.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Коней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разабралі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 дварах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і людзі,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як толькі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даведаліся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 набліжэнне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фронту,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падаліся 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ўсход,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 вялікіх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лясоў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У вёсках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небяспечна,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маглі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спыніцца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надзейным месцы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Fonts w:ascii="Times New Roman" w:hAnsi="Times New Roman"/>
          <w:sz w:val="24"/>
          <w:szCs w:val="24"/>
          <w:lang w:val="be-BY"/>
        </w:rPr>
        <w:br/>
        <w:t xml:space="preserve">   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Аднойчы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сустрэлі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немцы.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Яны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забралі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нашых коней,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перавярнулі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калёсы,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 самім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загадалі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вяртацца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дадому.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вяскоўцы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вярнуліся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усіх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загналі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адзін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двор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Пакуль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збіралі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даярак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адзін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нямецкі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ваяка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падсеў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таньчыну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карову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пачаў яе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даіць.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Танька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схапіла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палку –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ды да яго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ён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схапіўся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аўтамат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сутычку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ўмяшаўся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нейкі камандзір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Ён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падышоў 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рэзка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павярнуў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ствол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аўтамата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зямлю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строга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гэтым зрабіўшы вымову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"</w:t>
      </w:r>
      <w:r w:rsidRPr="00C0342C">
        <w:rPr>
          <w:rFonts w:ascii="Times New Roman" w:hAnsi="Times New Roman"/>
          <w:sz w:val="24"/>
          <w:szCs w:val="24"/>
          <w:lang w:val="be-BY"/>
        </w:rPr>
        <w:t>даяру".</w:t>
      </w:r>
    </w:p>
    <w:p w:rsidR="007005B6" w:rsidRPr="00C0342C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0342C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 Я была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актыўнай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як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цяпер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назвалі б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крутой",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таму вырашыла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шукаць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мясцінку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спакойную.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адправілася па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гасцінцы,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тады быў бойкім і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вёў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напрасткі да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Асвеі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дарозе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поўна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немцаў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але мяне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ніхто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чапаў.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Асётках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стаяла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сем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драўляных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крыжоў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увянчаных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нямецкімі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каскамі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пабаялася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застацца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гэтай вёсцы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 звярнула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Чырвонцы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 далей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дарогі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яшчэ была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вайна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падалі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бомбы.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Людзі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сядзелі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пакінутых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акопах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да іх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далучылася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 я.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7005B6" w:rsidRDefault="007005B6" w:rsidP="007005B6">
      <w:pPr>
        <w:contextualSpacing/>
        <w:jc w:val="both"/>
        <w:rPr>
          <w:rStyle w:val="hps"/>
          <w:rFonts w:ascii="Times New Roman" w:hAnsi="Times New Roman"/>
          <w:sz w:val="24"/>
          <w:szCs w:val="24"/>
          <w:lang w:val="be-BY"/>
        </w:rPr>
      </w:pPr>
      <w:r w:rsidRPr="00C0342C">
        <w:rPr>
          <w:rFonts w:ascii="Times New Roman" w:hAnsi="Times New Roman"/>
          <w:sz w:val="24"/>
          <w:szCs w:val="24"/>
          <w:lang w:val="be-BY"/>
        </w:rPr>
        <w:t xml:space="preserve">   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 вечара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прыйшлі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немцы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усяго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чалавек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дзесяць.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Адзін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 іх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загаварыў з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намі па</w:t>
      </w:r>
      <w:r w:rsidRPr="00C0342C">
        <w:rPr>
          <w:rStyle w:val="atn"/>
          <w:rFonts w:ascii="Times New Roman" w:hAnsi="Times New Roman"/>
          <w:sz w:val="24"/>
          <w:szCs w:val="24"/>
          <w:lang w:val="be-BY"/>
        </w:rPr>
        <w:t>-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руску.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паскардзіліся, што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ўжо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цэлы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дзень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сядзім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акопах.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 гэта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ён адказаў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: "А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акопах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у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жо пяць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гадоў!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".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Выяві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што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бацька гэтага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немца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 Украіны.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Fonts w:ascii="Times New Roman" w:hAnsi="Times New Roman"/>
          <w:sz w:val="24"/>
          <w:szCs w:val="24"/>
          <w:lang w:val="be-BY"/>
        </w:rPr>
        <w:br/>
        <w:t xml:space="preserve">   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вярнулася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дадому,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Каханавічы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жылі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побач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 былым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панскім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палацам.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Аднойчы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гулялі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там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зарослых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алеях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і да нас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падышоў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немец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Ён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пералічыў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: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айнс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цвай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драй</w:t>
      </w:r>
      <w:r w:rsidRPr="00C0342C">
        <w:rPr>
          <w:rFonts w:ascii="Times New Roman" w:hAnsi="Times New Roman"/>
          <w:sz w:val="24"/>
          <w:szCs w:val="24"/>
          <w:lang w:val="be-BY"/>
        </w:rPr>
        <w:t>,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–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а 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потым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дастаў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жменю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цукерак 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жэстам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паказаў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: усім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па адной. </w:t>
      </w:r>
    </w:p>
    <w:p w:rsidR="007005B6" w:rsidRDefault="007005B6" w:rsidP="007005B6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Style w:val="hps"/>
          <w:rFonts w:ascii="Times New Roman" w:hAnsi="Times New Roman"/>
          <w:sz w:val="24"/>
          <w:szCs w:val="24"/>
          <w:lang w:val="be-BY"/>
        </w:rPr>
        <w:t xml:space="preserve">  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А потым адна за адной пайшлі карныя экспедыцыі, і мы пачалі ўцякаць, як зайцы ад паляўнічага, пятляючы па заснежаных лясах. За нашым лесам, у Пу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шча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вых, пастралялі людзей, яшчэ бліжэй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у Плебанове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таксама, бойню наладзілі ў Бузов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е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. Усюды гарэлі вёскі. Мы паспелі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ўцячы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ад расправы, а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тых, што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засталіся ў Каханавіч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ах,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чакала смерць. Тут карнікі знішчылі 96 чалавек;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азвярэўшы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, фашысты саджалі грудных дзяцей на калы.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br/>
        <w:t xml:space="preserve">    Мы хаваліся то ў глухіх балотах каля возера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Ц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ятн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, то ў лясных нетрах пад М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лавідам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і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Каля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в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озера ў нас былі буданы з яловага лапніка, было прызапашана і сёе-тое з ежы. А пад М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лавіды дабраліся "сам-стой"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"без адзежы і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е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жы". Транспартам для малых і самага неабходнага ў "лепшыя" часы служылі саначкі. Сотням і тысячам выпала загінуць, нам было наканавана выжыць. </w:t>
      </w:r>
    </w:p>
    <w:p w:rsidR="007005B6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Аднойчы цэлая група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ў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цекачоў была амаль насцігнут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карнікамі. Наперадзе ішоў немец, ён жэстамі паказаў: "Уцякайце!".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 людзям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здавалася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што ён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тады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пачне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страляць ім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спіну.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 толькі калі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немец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 сілай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штурхнуў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Купр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ы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нч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ы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усе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кінуліся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той бок,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куды ён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паказаў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Праз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хвіліну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пакінутую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стаянку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прыйшлі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паліцаі.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7005B6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0342C">
        <w:rPr>
          <w:rFonts w:ascii="Times New Roman" w:hAnsi="Times New Roman"/>
          <w:sz w:val="24"/>
          <w:szCs w:val="24"/>
          <w:lang w:val="be-BY"/>
        </w:rPr>
        <w:t>  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Голад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кіраваў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нашымі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дзеяннямі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холаду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ўжо прывыклі.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Спалі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лапнік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снежныя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ночы 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накрывалі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гурбы.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Высільваю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чыся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прывалакліся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зноў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ыа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зёрн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балота.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 чака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цуд.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сям'я,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сы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шоўш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 усімі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так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затаілася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што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карнікі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 заўважылі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прытулку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Больш за тое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балоце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адляжалася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карова.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Праўда,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доўга нам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давялося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падмацоўвацца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дарагімі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лыжкамі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малака,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якімі да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апошняй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кроплі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дзяліліся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з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lastRenderedPageBreak/>
        <w:t>прышэльцамі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добрыя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гаспадары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каровы</w:t>
      </w:r>
      <w:r w:rsidRPr="00C0342C">
        <w:rPr>
          <w:rFonts w:ascii="Times New Roman" w:hAnsi="Times New Roman"/>
          <w:sz w:val="24"/>
          <w:szCs w:val="24"/>
          <w:lang w:val="be-BY"/>
        </w:rPr>
        <w:t>,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зноў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пачалі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насядаць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карнікі.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У чарговы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раз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смерць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пашкадавала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: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зусім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блізка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міма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нашых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будак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прайшлі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забойцы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захопленыя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гутаркай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прайшлі далей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 дарозе.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7005B6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 w:rsidRPr="00C0342C">
        <w:rPr>
          <w:rFonts w:ascii="Times New Roman" w:hAnsi="Times New Roman"/>
          <w:sz w:val="24"/>
          <w:szCs w:val="24"/>
          <w:lang w:val="be-BY"/>
        </w:rPr>
        <w:t xml:space="preserve">   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Калі карнікі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сышлі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учыніўшы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свае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крывавыя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справы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мы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вырашылі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прабірацца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дадому.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Нашай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прыгожай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вёскі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ўжо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было на свеце.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Усюды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сляды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смерці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вакол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зграямі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блукалі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ваўкі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7005B6" w:rsidRDefault="007005B6" w:rsidP="007005B6">
      <w:pPr>
        <w:contextualSpacing/>
        <w:jc w:val="both"/>
        <w:rPr>
          <w:rStyle w:val="hps"/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Лета 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пражылі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зямлянцы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 ўвосень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накаціла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новая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хваля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карнікаў.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Тыя</w:t>
      </w:r>
      <w:r w:rsidRPr="00796BF4">
        <w:rPr>
          <w:rStyle w:val="hps"/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вяскоўцы, што засталіся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 жывых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зноў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сышлі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лясы 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разбрыліся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хто куды.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дабраліся да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змрочных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балот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ля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Сел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я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дцо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ў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ск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возера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бліжэй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 партызанскага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лагера.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 іх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хадзілі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сціраць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бялізну,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пячы хлеб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Голад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так ужо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даймаў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да ляснога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бытаво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га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камфорту" </w:t>
      </w:r>
      <w:r>
        <w:rPr>
          <w:rFonts w:ascii="Times New Roman" w:hAnsi="Times New Roman"/>
          <w:sz w:val="24"/>
          <w:szCs w:val="24"/>
          <w:lang w:val="be-BY"/>
        </w:rPr>
        <w:t>мы 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жо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звыклыя.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снегам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то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расой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то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азёрнай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руч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ча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вой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вадой.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Лазні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 ўсю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вайну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 нас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было.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цуд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абміну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тыф</w:t>
      </w:r>
      <w:r w:rsidRPr="00C0342C">
        <w:rPr>
          <w:rFonts w:ascii="Times New Roman" w:hAnsi="Times New Roman"/>
          <w:sz w:val="24"/>
          <w:szCs w:val="24"/>
          <w:lang w:val="be-BY"/>
        </w:rPr>
        <w:t>.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 </w:t>
      </w:r>
    </w:p>
    <w:p w:rsidR="007005B6" w:rsidRDefault="007005B6" w:rsidP="007005B6">
      <w:pPr>
        <w:contextualSpacing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Style w:val="hps"/>
          <w:rFonts w:ascii="Times New Roman" w:hAnsi="Times New Roman"/>
          <w:sz w:val="24"/>
          <w:szCs w:val="24"/>
          <w:lang w:val="be-BY"/>
        </w:rPr>
        <w:t xml:space="preserve"> 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партызанах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здавалася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лепш, хаця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гэта было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зусім так.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Аднойчы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разгарэўся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бой.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 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пабеглі"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вакол возера,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прыхапіўшы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свае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заплечн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ы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мяшэчк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 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аварыйным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НЗ"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(вайна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навучыла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), але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хутка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выдыхнуліся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Выбраўшыся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грудкаваты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бераг,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пападалі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паміж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пя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с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чаных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грудкоў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Вакол усё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грукатала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рвалася.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загрымела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ўжо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наперадзе,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 з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сястрычк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ай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 прыдумалі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нічога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лепш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ага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як вярнуцца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 лагер.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забраліся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 нары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...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заснулі.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наша шчасце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партызаны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не прапусцілі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карнікаў у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лагер.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Але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маці, не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знайшоўшы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там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дзе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 хаваліся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ужо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ламала рукі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бядуючы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 нас як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аб забітых.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прачнуліся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толькі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тады, калі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журботныя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крыкі 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Маруся!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Маруся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!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"</w:t>
      </w:r>
      <w:r>
        <w:rPr>
          <w:rStyle w:val="hps"/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п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ачуліся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ўжо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ў лагеры.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Знайшоўшы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нас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жывымі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,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мама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няспынна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жагна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лася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 ўсё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роўна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плакала,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а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сёй-той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і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жартаваў </w:t>
      </w:r>
      <w:r>
        <w:rPr>
          <w:rStyle w:val="hps"/>
          <w:rFonts w:ascii="Times New Roman" w:hAnsi="Times New Roman"/>
          <w:sz w:val="24"/>
          <w:szCs w:val="24"/>
          <w:lang w:val="be-BY"/>
        </w:rPr>
        <w:t>над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нашым "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спакоем": маўляў, увесь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бой</w:t>
      </w:r>
      <w:r w:rsidRPr="00C0342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>праспалі</w:t>
      </w:r>
      <w:r w:rsidRPr="00C0342C">
        <w:rPr>
          <w:rFonts w:ascii="Times New Roman" w:hAnsi="Times New Roman"/>
          <w:sz w:val="24"/>
          <w:szCs w:val="24"/>
          <w:lang w:val="be-BY"/>
        </w:rPr>
        <w:t>.</w:t>
      </w:r>
    </w:p>
    <w:p w:rsidR="007005B6" w:rsidRDefault="007005B6" w:rsidP="007005B6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C0342C">
        <w:rPr>
          <w:rStyle w:val="hps"/>
          <w:rFonts w:ascii="Times New Roman" w:hAnsi="Times New Roman"/>
          <w:sz w:val="24"/>
          <w:szCs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У лясах мы бадзяліся да самага вызвалення, пакуль разведчыкі не сказалі, што можна выходзіць на ўзлесак. Але пачуўшы, што нашы ўжо на Полацкай дарозе, у М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скалёнках,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абадр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аная, але гарачая наша каманда пад рытмы блізкага бою накіравалася ў гэтую вёску. Нам зусім не страшна было кананады. Мы баяліся толькі немцаў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ле яны ўжо сыходзілі да Асвеі. </w:t>
      </w:r>
    </w:p>
    <w:p w:rsidR="007005B6" w:rsidRDefault="007005B6" w:rsidP="007005B6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  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Сустрэча з вызваліцелямі была поўная смеху і песень, а асабліва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слёз. Усё адбывалася ў паскораным тэмпе, але накарміць нас салдаты паспелі. Акрылены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я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радасцю, мы амаль не адставалі ад фронту па шляху дадому. Першая спроба была перапыненая страшнай кананадай. Яе вынік мы ўбачылі пазней: усё поле вакол вёсак Выдр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ы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цк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ія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, Г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ватк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і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Ч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ырвонц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ы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было ўсеяна трупамі і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зрыта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варонкамі. Другая спроба была рэзультатыўнай: мы прыйшлі дадому праз паўтары гадзіны пасля таго, як пайшлі немцы.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Цяпер Каханавічы на карце свету можна было прадставіць адной ацалелай зямлянкай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нашай. Салдацік Лёша ў ацалелай печцы спёк з батальён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най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мукі сапраўдную булку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гэта было сапраўднае свята!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br/>
        <w:t>    Пачал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о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ся мірнае жыццё. Класы школы размясціліся ў новых зямлянках. Я скончыла пяты клас. Далей мяне, як і многіх, не пусціў голад. Я пайшла ў Латвію. Ужо па шляху да вызначанай мэты мяне затрымаў добры хутаранін, у якога я пражыла два гады. Ён настойваў, каб я пайшла ў школу, але я не для таго сышла з дому. Працавала, а вечарамі дапамагала гаспадарска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му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першаклашк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у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навучыцца чытаць па-латыску. Амаль усе літары супадалі з нямецкімі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а нямецк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ую мы вучылі ў пятым. </w:t>
      </w:r>
    </w:p>
    <w:p w:rsidR="007005B6" w:rsidRDefault="007005B6" w:rsidP="007005B6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    Дадому вярнуўся са шпіталя бацька. Замуж я выйшла ў 27 гадоў. З будучым мужам мы былі даўно знаёмыя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сядзелі не раз у адным лясным прытул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ку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. Яго бацька не вярнуўся з вайны, маці памерла пры родах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у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лясным лагеры, пакінуўшы пецярых сірот. Добрыя людзі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lastRenderedPageBreak/>
        <w:t xml:space="preserve">ўзялі іх да сябе, а мой выбраннік пасля прыйшоў у нашу сям'ю. Сапраўдны дом мы 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будавалі ўжо разам. </w:t>
      </w:r>
    </w:p>
    <w:p w:rsidR="007005B6" w:rsidRDefault="007005B6" w:rsidP="007005B6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    У мяне тры сыны, чатыры ўнукі, тры праўнук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і </w:t>
      </w:r>
      <w:r>
        <w:rPr>
          <w:rStyle w:val="hps"/>
          <w:rFonts w:ascii="Times New Roman" w:hAnsi="Times New Roman"/>
          <w:sz w:val="24"/>
          <w:lang w:val="be-BY"/>
        </w:rPr>
        <w:t>–</w:t>
      </w:r>
      <w:r w:rsidRPr="00C0342C">
        <w:rPr>
          <w:rFonts w:ascii="Times New Roman" w:hAnsi="Times New Roman"/>
          <w:sz w:val="24"/>
          <w:lang w:val="be-BY"/>
        </w:rPr>
        <w:t xml:space="preserve"> </w:t>
      </w:r>
      <w:r w:rsidRPr="00C0342C">
        <w:rPr>
          <w:rFonts w:ascii="Times New Roman" w:eastAsia="Times New Roman" w:hAnsi="Times New Roman"/>
          <w:sz w:val="24"/>
          <w:szCs w:val="24"/>
          <w:lang w:val="be-BY" w:eastAsia="ru-RU"/>
        </w:rPr>
        <w:t>я не самотная.</w:t>
      </w:r>
    </w:p>
    <w:p w:rsidR="0054082B" w:rsidRPr="007005B6" w:rsidRDefault="0054082B">
      <w:pPr>
        <w:rPr>
          <w:lang w:val="be-BY"/>
        </w:rPr>
      </w:pPr>
    </w:p>
    <w:sectPr w:rsidR="0054082B" w:rsidRPr="007005B6" w:rsidSect="0054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B6"/>
    <w:rsid w:val="0054082B"/>
    <w:rsid w:val="0070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005B6"/>
  </w:style>
  <w:style w:type="character" w:customStyle="1" w:styleId="atn">
    <w:name w:val="atn"/>
    <w:basedOn w:val="a0"/>
    <w:rsid w:val="00700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Михеенок ТС</dc:creator>
  <cp:keywords/>
  <dc:description/>
  <cp:lastModifiedBy>Михеенок ТС</cp:lastModifiedBy>
  <cp:revision>1</cp:revision>
  <dcterms:created xsi:type="dcterms:W3CDTF">2014-10-20T09:35:00Z</dcterms:created>
  <dcterms:modified xsi:type="dcterms:W3CDTF">2014-10-20T09:36:00Z</dcterms:modified>
</cp:coreProperties>
</file>